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FB03" w14:textId="77777777" w:rsidR="008459B2" w:rsidRDefault="00F82AD3">
      <w:bookmarkStart w:id="0" w:name="_GoBack"/>
      <w:r>
        <w:rPr>
          <w:noProof/>
          <w:lang w:eastAsia="fr-FR"/>
        </w:rPr>
        <w:drawing>
          <wp:inline distT="0" distB="0" distL="0" distR="0" wp14:anchorId="7E4DC4E5" wp14:editId="088790F0">
            <wp:extent cx="3233318" cy="432677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L Ins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148" cy="4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4A8539" w14:textId="77777777" w:rsidR="00F82AD3" w:rsidRDefault="00F82AD3"/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</w:tblGrid>
      <w:tr w:rsidR="00F82AD3" w:rsidRPr="00F82AD3" w14:paraId="5B7BDB2F" w14:textId="77777777" w:rsidTr="00F82AD3">
        <w:trPr>
          <w:trHeight w:val="1125"/>
          <w:jc w:val="center"/>
        </w:trPr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980000" w:fill="980000"/>
            <w:vAlign w:val="center"/>
            <w:hideMark/>
          </w:tcPr>
          <w:p w14:paraId="38E59B19" w14:textId="3518E9AF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Bulletin d'accompagnement de st</w:t>
            </w:r>
            <w:r w:rsidR="003C25F0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 xml:space="preserve">age de M2 (S3 et S4) </w:t>
            </w:r>
            <w:r w:rsidR="003A2A21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et de PESA</w:t>
            </w:r>
            <w:r w:rsidR="003C25F0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br/>
              <w:t>Année 202</w:t>
            </w:r>
            <w:r w:rsidR="009735B6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5</w:t>
            </w:r>
            <w:r w:rsidR="003C25F0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-202</w:t>
            </w:r>
            <w:r w:rsidR="009735B6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6</w:t>
            </w:r>
          </w:p>
        </w:tc>
      </w:tr>
      <w:tr w:rsidR="00F82AD3" w:rsidRPr="00F82AD3" w14:paraId="0EA88FC3" w14:textId="77777777" w:rsidTr="00F82AD3">
        <w:trPr>
          <w:trHeight w:val="1170"/>
          <w:jc w:val="center"/>
        </w:trPr>
        <w:tc>
          <w:tcPr>
            <w:tcW w:w="9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E06666" w:fill="E06666"/>
            <w:vAlign w:val="center"/>
            <w:hideMark/>
          </w:tcPr>
          <w:p w14:paraId="33FED343" w14:textId="669B610C" w:rsidR="00FC032C" w:rsidRDefault="00F82AD3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A renseigner par le référent ou la référente 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Inspé</w:t>
            </w:r>
            <w:proofErr w:type="spellEnd"/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 :</w:t>
            </w:r>
          </w:p>
          <w:p w14:paraId="3A3C93B4" w14:textId="77777777" w:rsidR="00FC032C" w:rsidRDefault="00F82AD3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proofErr w:type="gramStart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lors</w:t>
            </w:r>
            <w:proofErr w:type="gramEnd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des vi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sites en P</w:t>
            </w:r>
            <w:r w:rsidR="00DC79B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2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et P4 </w:t>
            </w:r>
            <w:r w:rsidR="002877D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pour les M2 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CA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, </w:t>
            </w:r>
          </w:p>
          <w:p w14:paraId="74176D73" w14:textId="51FB8C27" w:rsidR="00FC032C" w:rsidRDefault="00FC032C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lors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des visites en P1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et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P4 pour les M2 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SPA,</w:t>
            </w:r>
          </w:p>
          <w:p w14:paraId="557E5AE6" w14:textId="77777777" w:rsidR="00FC032C" w:rsidRDefault="00EF7814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lors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de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visite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en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P1 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et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P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pour les PESA</w:t>
            </w:r>
          </w:p>
          <w:p w14:paraId="39947064" w14:textId="3C6F7F44" w:rsidR="00F82AD3" w:rsidRPr="00F82AD3" w:rsidRDefault="00F82AD3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br/>
              <w:t xml:space="preserve">ET par 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la</w:t>
            </w:r>
            <w:proofErr w:type="spellEnd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ou le MAT en P2 et en P4 pour les 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M2 </w:t>
            </w: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SPA</w:t>
            </w:r>
          </w:p>
        </w:tc>
      </w:tr>
      <w:tr w:rsidR="00F82AD3" w:rsidRPr="00F82AD3" w14:paraId="577D95A4" w14:textId="77777777" w:rsidTr="00F82AD3">
        <w:trPr>
          <w:trHeight w:val="1230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FE0B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référent ou la référente 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Inspé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remplira un exemplaire lors de sa visite.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La ou le 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MAT d'accueil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remplira un bulletin à la suite des observations et temps de travail menés auprès de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concerné.e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. </w:t>
            </w:r>
          </w:p>
        </w:tc>
      </w:tr>
      <w:tr w:rsidR="00F82AD3" w:rsidRPr="00F82AD3" w14:paraId="1933B3E8" w14:textId="77777777" w:rsidTr="00F82AD3">
        <w:trPr>
          <w:trHeight w:val="73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8C79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82AD3" w:rsidRPr="00F82AD3" w14:paraId="0D4E766C" w14:textId="77777777" w:rsidTr="00F82AD3">
        <w:trPr>
          <w:trHeight w:val="613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9CBA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 et Prénom de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F82AD3" w:rsidRPr="00F82AD3" w14:paraId="280D563D" w14:textId="77777777" w:rsidTr="00F82AD3">
        <w:trPr>
          <w:trHeight w:val="56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C19D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 et Prénom de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enseignant.e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qui accueille :</w:t>
            </w:r>
          </w:p>
        </w:tc>
      </w:tr>
      <w:tr w:rsidR="00F82AD3" w:rsidRPr="00F82AD3" w14:paraId="28F9F197" w14:textId="77777777" w:rsidTr="00F82AD3">
        <w:trPr>
          <w:trHeight w:val="559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3076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 et Prénom du référent, de la référente 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Inspé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qui visite :</w:t>
            </w:r>
          </w:p>
        </w:tc>
      </w:tr>
      <w:tr w:rsidR="00F82AD3" w:rsidRPr="00F82AD3" w14:paraId="3AA02860" w14:textId="77777777" w:rsidTr="00F82AD3">
        <w:trPr>
          <w:trHeight w:val="877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F5B7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Ecole, niveau et classe :</w:t>
            </w:r>
          </w:p>
        </w:tc>
      </w:tr>
      <w:tr w:rsidR="00F82AD3" w:rsidRPr="00F82AD3" w14:paraId="1AE9416A" w14:textId="77777777" w:rsidTr="00F82AD3">
        <w:trPr>
          <w:trHeight w:val="1230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BBE0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Contexte de classe (dont type de séances, domaine disciplinaire...) : </w:t>
            </w:r>
          </w:p>
        </w:tc>
      </w:tr>
      <w:tr w:rsidR="00F82AD3" w:rsidRPr="00F82AD3" w14:paraId="0BA51340" w14:textId="77777777" w:rsidTr="00F82AD3">
        <w:trPr>
          <w:trHeight w:val="130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4C77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Renvoyer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le plus rapidement possible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le document en fonction du site de formation à :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- </w:t>
            </w:r>
            <w:r w:rsidRPr="00F82AD3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fr-FR"/>
              </w:rPr>
              <w:t>campus-gueret@unilim.fr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pour les M2 de Guéret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- </w:t>
            </w:r>
            <w:r w:rsidRPr="00F82AD3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fr-FR"/>
              </w:rPr>
              <w:t>inspe-scolarite@unilim.fr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pour les M2 de Limoges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 - </w:t>
            </w:r>
            <w:r w:rsidRPr="00F82AD3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fr-FR"/>
              </w:rPr>
              <w:t>inspe-administration-tulle@unilim.fr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pour les M2 de Tulle</w:t>
            </w:r>
          </w:p>
        </w:tc>
      </w:tr>
    </w:tbl>
    <w:p w14:paraId="56E0438F" w14:textId="77777777" w:rsidR="00F82AD3" w:rsidRDefault="00F82AD3"/>
    <w:p w14:paraId="748CAAF6" w14:textId="77777777" w:rsidR="00F82AD3" w:rsidRDefault="00F82AD3">
      <w:pPr>
        <w:sectPr w:rsidR="00F82AD3" w:rsidSect="002877D1">
          <w:footerReference w:type="default" r:id="rId8"/>
          <w:pgSz w:w="11906" w:h="16838"/>
          <w:pgMar w:top="1021" w:right="1417" w:bottom="1021" w:left="1417" w:header="708" w:footer="708" w:gutter="0"/>
          <w:cols w:space="708"/>
          <w:docGrid w:linePitch="360"/>
        </w:sectPr>
      </w:pPr>
    </w:p>
    <w:tbl>
      <w:tblPr>
        <w:tblW w:w="1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477"/>
        <w:gridCol w:w="232"/>
        <w:gridCol w:w="708"/>
        <w:gridCol w:w="709"/>
        <w:gridCol w:w="671"/>
        <w:gridCol w:w="5060"/>
      </w:tblGrid>
      <w:tr w:rsidR="00F82AD3" w:rsidRPr="00F82AD3" w14:paraId="13DF22ED" w14:textId="77777777" w:rsidTr="00054E40">
        <w:trPr>
          <w:trHeight w:val="1125"/>
          <w:jc w:val="center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800" w14:textId="77777777" w:rsidR="00F82AD3" w:rsidRPr="00F82AD3" w:rsidRDefault="00F82AD3" w:rsidP="00D37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980000"/>
                <w:lang w:eastAsia="fr-FR"/>
              </w:rPr>
              <w:lastRenderedPageBreak/>
              <w:t>Mode d'emploi :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Le tableau suivant reprend les compétences du référentiel métier de 2013 (en vert). Des items spécifiques (numérotés) ont été repris et/ou adaptés pour des M2. Ils ont vocation à être</w:t>
            </w:r>
            <w:r w:rsidR="00D37F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renseignés sur une échelle de 1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</w:t>
            </w:r>
            <w:r w:rsidR="00D37F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4 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t>sauf s'ils ne sont pas observés (NO).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F82AD3">
              <w:rPr>
                <w:rFonts w:ascii="Calibri" w:eastAsia="Times New Roman" w:hAnsi="Calibri" w:cs="Calibri"/>
                <w:b/>
                <w:bCs/>
                <w:color w:val="C00000"/>
                <w:lang w:eastAsia="fr-FR"/>
              </w:rPr>
              <w:t>Renseigner uniquement les lignes en vert ; les observables ont pour finalité d'affiner le regard et d'indiquer les éléments à travailler par l'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C00000"/>
                <w:lang w:eastAsia="fr-FR"/>
              </w:rPr>
              <w:t>étudiant.e</w:t>
            </w:r>
            <w:proofErr w:type="spellEnd"/>
            <w:r w:rsidRPr="00F82AD3">
              <w:rPr>
                <w:rFonts w:ascii="Calibri" w:eastAsia="Times New Roman" w:hAnsi="Calibri" w:cs="Calibri"/>
                <w:b/>
                <w:bCs/>
                <w:color w:val="C00000"/>
                <w:lang w:eastAsia="fr-FR"/>
              </w:rPr>
              <w:t>.</w:t>
            </w:r>
          </w:p>
        </w:tc>
      </w:tr>
      <w:tr w:rsidR="00F82AD3" w:rsidRPr="00F82AD3" w14:paraId="4F42103A" w14:textId="77777777" w:rsidTr="004719FA">
        <w:trPr>
          <w:trHeight w:val="558"/>
          <w:jc w:val="center"/>
        </w:trPr>
        <w:tc>
          <w:tcPr>
            <w:tcW w:w="7083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24B994A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94498C1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Evaluation du Niveau de maitrise de la compétence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37A4FB1B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Observations - Acquisitions - Conseils d'amélioration - Remarques...</w:t>
            </w:r>
          </w:p>
        </w:tc>
      </w:tr>
      <w:tr w:rsidR="004719FA" w:rsidRPr="00F82AD3" w14:paraId="5B1E3E8F" w14:textId="77777777" w:rsidTr="004719FA">
        <w:trPr>
          <w:trHeight w:val="315"/>
          <w:jc w:val="center"/>
        </w:trPr>
        <w:tc>
          <w:tcPr>
            <w:tcW w:w="708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4755D9C" w14:textId="77777777" w:rsidR="004719FA" w:rsidRPr="00F82AD3" w:rsidRDefault="004719FA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</w:tcPr>
          <w:p w14:paraId="1594E9AA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0CD4D6E2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C445173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3F58F34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4</w:t>
            </w: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83A358" w14:textId="77777777" w:rsidR="004719FA" w:rsidRPr="00F82AD3" w:rsidRDefault="004719FA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5A5B8595" w14:textId="77777777" w:rsidTr="004719FA">
        <w:trPr>
          <w:trHeight w:val="36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3252DAC1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C1. Faire partager les valeurs de la République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2F9ED9AF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C11D18F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52A143A0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FAC2187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EE7B2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28A856E8" w14:textId="77777777" w:rsidTr="004719FA">
        <w:trPr>
          <w:trHeight w:val="97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042090E1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Faire partager les principes de la vie démocratique et les valeurs de la République dans la classe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Aider les élèves à développer leur esprit critique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Faire respecter l'égalité entre les filles et les garçons dans la classe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7062C2DB" w14:textId="77777777" w:rsidR="00F82AD3" w:rsidRPr="00F82AD3" w:rsidRDefault="00F82AD3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A3177" w14:textId="77777777" w:rsidR="00F82AD3" w:rsidRPr="00F82AD3" w:rsidRDefault="00F82AD3" w:rsidP="00F82A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18F628CA" w14:textId="77777777" w:rsidTr="004719FA">
        <w:trPr>
          <w:trHeight w:val="53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D1AD05B" w14:textId="77777777" w:rsidR="004719FA" w:rsidRPr="00F82AD3" w:rsidRDefault="004719FA" w:rsidP="00054E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C2. Inscrire son action dans le cadre des principes fondamentaux du système éducatif et dans le cadre réglementaire de l'école.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68B8173C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9605360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F6B905E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5C8E6826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5956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FFE6DA6" w14:textId="77777777" w:rsidTr="004719FA">
        <w:trPr>
          <w:trHeight w:val="55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36877A1E" w14:textId="77777777" w:rsidR="00F82AD3" w:rsidRPr="00F82AD3" w:rsidRDefault="00F82AD3" w:rsidP="002877D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Inscrire son enseignement dans le cadre des programmes de l'école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Connaître et respecter les droits et devoirs du ou de la </w:t>
            </w:r>
            <w:proofErr w:type="spellStart"/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professeur.e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des écoles 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0664953D" w14:textId="77777777" w:rsidR="00F82AD3" w:rsidRPr="00F82AD3" w:rsidRDefault="00F82AD3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BDEB72" w14:textId="77777777" w:rsidR="00F82AD3" w:rsidRPr="00F82AD3" w:rsidRDefault="00F82AD3" w:rsidP="00F82A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581AAE84" w14:textId="77777777" w:rsidTr="004719FA">
        <w:trPr>
          <w:trHeight w:val="41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7EC14F1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C3. Connaître les élèves et les processus d'apprentissage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59044B18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14C1CFD5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6A4ED85F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8D08D" w:fill="C6E0B4"/>
            <w:vAlign w:val="center"/>
            <w:hideMark/>
          </w:tcPr>
          <w:p w14:paraId="6DCFA4FA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FD4F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67FDBDAE" w14:textId="77777777" w:rsidTr="004719FA">
        <w:trPr>
          <w:trHeight w:val="79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12A5F099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Adapter son enseignement au niveau de développement des élèves en fonction des cycles (en lien avec la compétence P1)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Développer les compétences du devenir élève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030BCD9D" w14:textId="77777777" w:rsidR="00F82AD3" w:rsidRPr="00F82AD3" w:rsidRDefault="00F82AD3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BC411" w14:textId="77777777" w:rsidR="00F82AD3" w:rsidRPr="00F82AD3" w:rsidRDefault="00F82AD3" w:rsidP="00BB425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775B0AE1" w14:textId="77777777" w:rsidTr="004719FA">
        <w:trPr>
          <w:trHeight w:val="43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0C62B693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C4. Prendre en compte la diversité des élèves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4202CA44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0167AA2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96B49DA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23FD2875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E626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0CA92F7A" w14:textId="77777777" w:rsidTr="004719FA">
        <w:trPr>
          <w:trHeight w:val="93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7ABD5A16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Repérer les réussites et les difficultés des élèves et adapter son enseignement à leurs besoins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Inscrire son travail dans le cadre d'une équipe 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pluricatégorielle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(ATSEM, AESH, etc.)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4D36040A" w14:textId="77777777" w:rsidR="00F82AD3" w:rsidRPr="00F82AD3" w:rsidRDefault="00F82AD3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BD3" w14:textId="77777777" w:rsidR="00F82AD3" w:rsidRPr="00F82AD3" w:rsidRDefault="00F82AD3" w:rsidP="00BB4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2CB0A62D" w14:textId="77777777" w:rsidTr="004719FA">
        <w:trPr>
          <w:trHeight w:val="37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18F1C4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C5. Accompagner les élèves dans leur parcours de formation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7A3CE280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0CCA3B5E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5544A2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DADC589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FECEB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3A6428A" w14:textId="77777777" w:rsidTr="004719FA">
        <w:trPr>
          <w:trHeight w:val="63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0FE3C5AC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Participer aux différents conseils de l'école (conseil de maîtres, conseil de cycle, conseil d'école, conseil école-collège) et aux équipes éducatives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3023093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63403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3C0F76DD" w14:textId="77777777" w:rsidTr="004719FA">
        <w:trPr>
          <w:trHeight w:val="32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6C536DBD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C6. Agir en éducateur responsable et selon des principes éthiques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57A5E20C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11DDBFE7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317B6B8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8D08D" w:fill="C6E0B4"/>
            <w:vAlign w:val="center"/>
            <w:hideMark/>
          </w:tcPr>
          <w:p w14:paraId="3FC9745B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93CA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54D55B97" w14:textId="77777777" w:rsidTr="004719FA">
        <w:trPr>
          <w:trHeight w:val="168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4E4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▪ Accorder à tous les élèves l'attention et l'accompagnement appropriés : être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disponible,  s’adresser</w:t>
            </w:r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à chaque élève, le considérer en tant qu’individu, être sensible aux stéréotypes et discriminations de tous ordres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Respecter et faire respecter le </w:t>
            </w:r>
            <w:r w:rsidR="00BB4251" w:rsidRPr="002877D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règlement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intérieur et les chartes d'usage : faire respecter les règles de vie de la classe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Sensibiliser les élèves aux dangers du harcèlement et connaître le programme "Phare"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1390A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62925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F82AD3" w:rsidRPr="00F82AD3" w14:paraId="5B7B41B7" w14:textId="77777777" w:rsidTr="004719FA">
        <w:trPr>
          <w:trHeight w:val="31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277FF5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C7. Cf.  Compétence P2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49426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4DD9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4719FA" w:rsidRPr="00F82AD3" w14:paraId="642B880B" w14:textId="77777777" w:rsidTr="004719FA">
        <w:trPr>
          <w:trHeight w:val="6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2294F90D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C8. Utiliser une langue vivante étrangère dans les situations exigées par son métier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8D08D" w:fill="C6E0B4"/>
            <w:vAlign w:val="center"/>
          </w:tcPr>
          <w:p w14:paraId="48232CF5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880868D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45B69701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8D08D" w:fill="C6E0B4"/>
            <w:vAlign w:val="center"/>
            <w:hideMark/>
          </w:tcPr>
          <w:p w14:paraId="08CBDBA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6AC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5E59111F" w14:textId="77777777" w:rsidTr="004719FA">
        <w:trPr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750F04D4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Maîtriser une langue vivante et sa didactique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Promouvoir une compétence interculturelle chez les élèves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8D08D" w:fill="FFFFFF"/>
            <w:vAlign w:val="center"/>
            <w:hideMark/>
          </w:tcPr>
          <w:p w14:paraId="5C393C5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DA5A9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01DFD6BC" w14:textId="77777777" w:rsidTr="004719FA">
        <w:trPr>
          <w:trHeight w:val="55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19F2AC1A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C9. Intégrer les éléments de la culture numérique nécessaires à l'exercice de son métier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0DC1331F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7D2DF4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7FCCE81B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8D08D" w:fill="C6E0B4"/>
            <w:vAlign w:val="center"/>
            <w:hideMark/>
          </w:tcPr>
          <w:p w14:paraId="72F145EC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6127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271F424" w14:textId="77777777" w:rsidTr="004719FA">
        <w:trPr>
          <w:trHeight w:val="106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D9B4E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Tirer le meilleur parti des outils, des ressources et des usages numériques, en particulier pour permettre l'individualisation des apprentissages et développer les apprentissages collaboratifs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Aider les élèves à s'approprier les outils numériques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6D7BAADF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70BF1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40C27145" w14:textId="77777777" w:rsidTr="004719FA">
        <w:trPr>
          <w:trHeight w:val="41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AFEFE2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C10. Travailler en équipe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</w:tcPr>
          <w:p w14:paraId="30926CAC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7C5FC57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01277546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C6E0B4"/>
            <w:vAlign w:val="center"/>
            <w:hideMark/>
          </w:tcPr>
          <w:p w14:paraId="61CAA876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B340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8A2CBA4" w14:textId="77777777" w:rsidTr="004719FA">
        <w:trPr>
          <w:trHeight w:val="96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47CB" w14:textId="77777777" w:rsidR="002877D1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Partager et analyser en équipe d'école des situations particulières (gestion de crise…)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Ne pas rester </w:t>
            </w:r>
            <w:proofErr w:type="spellStart"/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seul.e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face à une situation d'élève perturbateur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Echanger avec ses pairs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A4F2DE2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009BF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7E3FE799" w14:textId="77777777" w:rsidTr="004719FA">
        <w:trPr>
          <w:trHeight w:val="42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6B119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C11. Contribuer à l'action de la communauté éducative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</w:tcPr>
          <w:p w14:paraId="7E8EC4D7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46225707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2E71892D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54A850D3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172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FD49248" w14:textId="77777777" w:rsidTr="004719FA">
        <w:trPr>
          <w:trHeight w:val="4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DC14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Connaître et participer à la mise en œuvre du projet d'école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9BE313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3AD3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6947318E" w14:textId="77777777" w:rsidTr="004719FA">
        <w:trPr>
          <w:trHeight w:val="43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FCC800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C12. Coopérer avec les parents d'élèves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</w:tcPr>
          <w:p w14:paraId="34915495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4666B4E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6D3663B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C6E0B4"/>
            <w:vAlign w:val="center"/>
            <w:hideMark/>
          </w:tcPr>
          <w:p w14:paraId="5A9C825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AD5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828F381" w14:textId="77777777" w:rsidTr="004719FA">
        <w:trPr>
          <w:trHeight w:val="55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08F2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Construire une relation de confiance avec tous les parents d'élèves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Communiquer avec les parents sur les progrès des élèves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52752F7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BA6BF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</w:tr>
      <w:tr w:rsidR="00F82AD3" w:rsidRPr="00F82AD3" w14:paraId="71294B38" w14:textId="77777777" w:rsidTr="004719FA">
        <w:trPr>
          <w:trHeight w:val="4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12A176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C13. Coopérer avec les </w:t>
            </w:r>
            <w:proofErr w:type="gramStart"/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partenaires  de</w:t>
            </w:r>
            <w:proofErr w:type="gramEnd"/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 l'école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3C9009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Cs w:val="24"/>
                <w:lang w:eastAsia="fr-FR"/>
              </w:rPr>
              <w:t>Difficile à renseigner en CA ou SPA</w:t>
            </w:r>
          </w:p>
        </w:tc>
      </w:tr>
      <w:tr w:rsidR="004719FA" w:rsidRPr="00F82AD3" w14:paraId="3134B5CD" w14:textId="77777777" w:rsidTr="004719FA">
        <w:trPr>
          <w:trHeight w:val="55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837886C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C14. S'engager dans une démarche individuelle et collective de développement professionnel (réflexion, recherche …)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6579726C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7F27753E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27C9CDD3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8D08D" w:fill="C6E0B4"/>
            <w:vAlign w:val="center"/>
            <w:hideMark/>
          </w:tcPr>
          <w:p w14:paraId="03E9ECB3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48B9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3B27F3AA" w14:textId="77777777" w:rsidTr="004719FA">
        <w:trPr>
          <w:trHeight w:val="154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5615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▪ Analyser les séances a posteriori (écart entre le prévu et le réalisé) : 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- interroger l'efficacité des situations didactiques et pédagogiques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- interroger l'activité réelle des élèves, leurs erreurs et leurs réussites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- questionner la mise en œuvre et la pertinence des supports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Réinvestir les résultats de sa réflexion dans l'action ou dans son travail de recherche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Identifier ses besoins de formation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650F4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C54A4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F82AD3" w:rsidRPr="00F82AD3" w14:paraId="13F1CEA8" w14:textId="77777777" w:rsidTr="004719FA">
        <w:trPr>
          <w:trHeight w:val="1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3AB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2819A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2F0C7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BB120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6E042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61055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43E1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4719FA" w:rsidRPr="00F82AD3" w14:paraId="34F6D68F" w14:textId="77777777" w:rsidTr="004719FA">
        <w:trPr>
          <w:trHeight w:val="42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3E91B42F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 1. Maîtriser les savoirs disciplinaires et leur didactique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76BA4EE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64720055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483A602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8D08D" w:fill="C6E0B4"/>
            <w:vAlign w:val="center"/>
            <w:hideMark/>
          </w:tcPr>
          <w:p w14:paraId="49844822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1D09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8C1DE8D" w14:textId="77777777" w:rsidTr="004719FA">
        <w:trPr>
          <w:trHeight w:val="149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230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Connaître les programmes du cycle d'exercice et approfondir la connaissance des contenus par niveau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Maîtriser les savoirs disciplinaires nécessaires aux enseignements assurés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Identifier et rédiger des objectifs d'apprentissage et les compétences associées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Connaître les démarches et les méthodes liées aux différentes disciplines 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S'approprier les manuels et guides du maître en usage dans la classe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AEE44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35FE1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73BC30C9" w14:textId="77777777" w:rsidTr="004719FA">
        <w:trPr>
          <w:trHeight w:val="84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083C0AF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P 2. Maîtriser la langue française dans le cadre de son enseignement 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br/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C7. Maîtriser la langue française à des fins de communication (avec les élèves)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1983BDFD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6E1C402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CD6805F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C0792C1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D29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397CFC6" w14:textId="77777777" w:rsidTr="004719FA">
        <w:trPr>
          <w:trHeight w:val="211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1A1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Utiliser un langage précis, adapté à l'âge des élèves et aux situations de classe, en particulier adapter son registre de langue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Maitriser la langue à l'écrit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Favoriser les activités langagières en pensant des objectifs langagiers pour chaque séance quel qu'en soit le domaine d'apprentissage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Veiller à la qualité de l'expression orale des élèves et à leur temps de parole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Veiller à proposer des situations d'écrit régulières pour les élèves, en exigeant soin, présentation et orthographe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276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B2D2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217628B6" w14:textId="77777777" w:rsidTr="004719FA">
        <w:trPr>
          <w:trHeight w:val="56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20A9C39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P 3.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8D08D" w:fill="C6E0B4"/>
            <w:vAlign w:val="center"/>
          </w:tcPr>
          <w:p w14:paraId="2C180083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2FD87835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1E886232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8D08D" w:fill="C6E0B4"/>
            <w:vAlign w:val="center"/>
            <w:hideMark/>
          </w:tcPr>
          <w:p w14:paraId="712BE2F1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8D08D" w:fill="C6E0B4"/>
            <w:hideMark/>
          </w:tcPr>
          <w:p w14:paraId="3BAE1C08" w14:textId="77777777" w:rsidR="004719FA" w:rsidRPr="00F82AD3" w:rsidRDefault="004719FA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[Synthèse de P3.1 et P3.2]</w:t>
            </w:r>
          </w:p>
        </w:tc>
      </w:tr>
      <w:tr w:rsidR="004719FA" w:rsidRPr="00F82AD3" w14:paraId="4B8B3888" w14:textId="77777777" w:rsidTr="004719FA">
        <w:trPr>
          <w:trHeight w:val="40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4D04A4BC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P3.1. Concevoir les situations d'apprentissages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</w:tcPr>
          <w:p w14:paraId="4630993D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517383F0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579972AA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34D0D3DA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21D8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25D1CA10" w14:textId="77777777" w:rsidTr="004719FA">
        <w:trPr>
          <w:trHeight w:val="281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3D0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Préparer une séance d'apprentissage inscrite dans une séquence, en précisant les objectifs et les compétences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Choisir une démarche d'apprentissage et identifier ses étapes (phases de rappel, découverte, recherche, manipulation, structuration, entraînement, réinvestissement, évaluations)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Anticiper le matériel nécessaire et organiser l'espace classe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Anticiper précisément les consignes et leurs modalités de transmission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Anticiper les difficultés pouvant être rencontrées par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Différencier en fonction des besoins des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Penser la forme finale de la trace écrite, qui peut être construite avec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Tirer parti du jeu dans les processus d'apprentissage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vAlign w:val="center"/>
            <w:hideMark/>
          </w:tcPr>
          <w:p w14:paraId="43418433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976DD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21F19782" w14:textId="77777777" w:rsidTr="004719FA">
        <w:trPr>
          <w:trHeight w:val="4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7C41901D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P3.2. Mettre en </w:t>
            </w:r>
            <w:r w:rsidRPr="002877D1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œuvre</w:t>
            </w:r>
            <w:r w:rsidRPr="00F82AD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les apprentissages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0E5C1"/>
            <w:vAlign w:val="center"/>
          </w:tcPr>
          <w:p w14:paraId="7A42B399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0E5C1"/>
            <w:vAlign w:val="center"/>
            <w:hideMark/>
          </w:tcPr>
          <w:p w14:paraId="6BF0F99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0E5C1"/>
            <w:vAlign w:val="center"/>
            <w:hideMark/>
          </w:tcPr>
          <w:p w14:paraId="16A38C7E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9" w:fill="D0E5C1"/>
            <w:vAlign w:val="center"/>
            <w:hideMark/>
          </w:tcPr>
          <w:p w14:paraId="1B517CA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624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6D5D2EF8" w14:textId="77777777" w:rsidTr="004719FA">
        <w:trPr>
          <w:trHeight w:val="183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0AC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Prendre la classe en main : adopter une posture d'enseignement face aux élèves, se faire écouter par les élèves▪ Lancer une séance : (re)contextualiser, expliciter l'objet et la démarche d'apprentissage, passer les consignes, vérifier la compréhension des élèves de la tâche demandée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Gérer les différentes étapes : mise au travail des élèves, gestion du temps, analyse de l'activité et des productions des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Réaliser un bilan (cf. compétence P5) et clore la séance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Assurer les transitions entre les séances</w:t>
            </w:r>
          </w:p>
        </w:tc>
        <w:tc>
          <w:tcPr>
            <w:tcW w:w="2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26408" w14:textId="77777777" w:rsidR="00F82AD3" w:rsidRPr="00F82AD3" w:rsidRDefault="00F82AD3" w:rsidP="00BB425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48709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6862773C" w14:textId="77777777" w:rsidTr="004719FA">
        <w:trPr>
          <w:trHeight w:val="66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2ADFE3F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 4. Organiser et assurer un mode de fonctionnement du groupe favorisant l'apprentissage et la socialisation des élèves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</w:tcPr>
          <w:p w14:paraId="6A396EF1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38620930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24075706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8D08D" w:fill="A8D08D"/>
            <w:vAlign w:val="center"/>
            <w:hideMark/>
          </w:tcPr>
          <w:p w14:paraId="48A239D3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39C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652774E" w14:textId="77777777" w:rsidTr="004719FA">
        <w:trPr>
          <w:trHeight w:val="324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0E0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lastRenderedPageBreak/>
              <w:t>▪ Installer et maintenir un climat propice à l'apprentissage, une relation de confiance et de bienveillance avec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Prévenir l'émergence de comportements inappropriés et intervenir efficacement s'ils se manifestent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Favoriser la participation et l'implication de tous les élèves ; s'assurer que tous les élèves travaillent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Varier les modalités de fonctionnement du groupe classe : individuel, collectif, collaboratif (entraide, tutorat...)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Varier les postures d'étayage ; soutenir et encourager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Apporter les aides nécessaires à l'accomplissement des tâches proposées, tout en laissant aux enfants la part d'initiative et de tâtonnement propice aux apprentissages 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Accorder un statut positif à l'erreur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AF051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21D15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1E38BA96" w14:textId="77777777" w:rsidTr="004719FA">
        <w:trPr>
          <w:trHeight w:val="4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54B7F2E1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 5. Évaluer les progrès et les acquisitions des élèves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</w:tcPr>
          <w:p w14:paraId="2FED9235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480EC762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7A03C30E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8D08D" w:fill="A8D08D"/>
            <w:vAlign w:val="center"/>
            <w:hideMark/>
          </w:tcPr>
          <w:p w14:paraId="7D5EE2B9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D01D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6D882C32" w14:textId="77777777" w:rsidTr="004719FA">
        <w:trPr>
          <w:trHeight w:val="195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C00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Concevoir des supports d'évaluation en lien avec les compétences.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En maternelle, construire et utiliser des outils d'observation des productions et des progrès des élèves.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Observer et prendre en compte les réponses et productions des élèves : réussites et erreurs, pour proposer des activités de remédiation et de consolidation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Questionner la place et les modalités de la correction : individuelle, collective, différée...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Faire le point des acquis à la fin d'une séance d'apprentissage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B05A0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37264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</w:tbl>
    <w:p w14:paraId="1C1475C3" w14:textId="77777777" w:rsidR="00F82AD3" w:rsidRDefault="00F82AD3"/>
    <w:p w14:paraId="57F671CF" w14:textId="77777777" w:rsidR="00F82AD3" w:rsidRDefault="00F82AD3"/>
    <w:p w14:paraId="24790657" w14:textId="77777777" w:rsidR="00E27E46" w:rsidRDefault="00E27E46"/>
    <w:p w14:paraId="51F4FFE9" w14:textId="77777777" w:rsidR="00E27E46" w:rsidRDefault="00E27E46">
      <w:pPr>
        <w:sectPr w:rsidR="00E27E46" w:rsidSect="002877D1">
          <w:pgSz w:w="16838" w:h="11906" w:orient="landscape"/>
          <w:pgMar w:top="1021" w:right="1418" w:bottom="1021" w:left="1418" w:header="709" w:footer="709" w:gutter="0"/>
          <w:cols w:space="708"/>
          <w:docGrid w:linePitch="360"/>
        </w:sect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580"/>
        <w:gridCol w:w="580"/>
        <w:gridCol w:w="580"/>
        <w:gridCol w:w="580"/>
        <w:gridCol w:w="580"/>
      </w:tblGrid>
      <w:tr w:rsidR="00E27E46" w:rsidRPr="00407976" w14:paraId="0ED19EF8" w14:textId="77777777" w:rsidTr="00054E40">
        <w:trPr>
          <w:trHeight w:val="495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3F0A7259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 xml:space="preserve">Appréciation générale (dont points positifs) : </w:t>
            </w:r>
          </w:p>
        </w:tc>
      </w:tr>
      <w:tr w:rsidR="00E27E46" w:rsidRPr="00407976" w14:paraId="2BA78E6D" w14:textId="77777777" w:rsidTr="00054E40">
        <w:trPr>
          <w:trHeight w:val="1155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C5362" w14:textId="77777777" w:rsidR="00E27E46" w:rsidRPr="00407976" w:rsidRDefault="00E27E46" w:rsidP="00054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3230B83D" w14:textId="77777777" w:rsidTr="001046E5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FAB6F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599AE06D" w14:textId="77777777" w:rsidTr="00054E40">
        <w:trPr>
          <w:trHeight w:val="465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1218B9C1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Objectifs d’amélioration à atteindre (pas plus de 3) :</w:t>
            </w:r>
          </w:p>
        </w:tc>
      </w:tr>
      <w:tr w:rsidR="00E27E46" w:rsidRPr="00407976" w14:paraId="1E774D29" w14:textId="77777777" w:rsidTr="00054E40">
        <w:trPr>
          <w:trHeight w:val="1290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0A219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30E98B47" w14:textId="77777777" w:rsidTr="005B1543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DA96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75EE1365" w14:textId="77777777" w:rsidTr="00054E40">
        <w:trPr>
          <w:trHeight w:val="615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0A90F405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Commentaires de </w:t>
            </w:r>
            <w:proofErr w:type="gram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27E46" w:rsidRPr="00407976" w14:paraId="269EB399" w14:textId="77777777" w:rsidTr="00054E40">
        <w:trPr>
          <w:trHeight w:val="1200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AF0A5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27E46" w:rsidRPr="00407976" w14:paraId="4DD59485" w14:textId="77777777" w:rsidTr="00054E40">
        <w:trPr>
          <w:trHeight w:val="480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315CBD44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Besoins de formation exprimés par </w:t>
            </w:r>
            <w:proofErr w:type="gram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27E46" w:rsidRPr="00407976" w14:paraId="0E01E548" w14:textId="77777777" w:rsidTr="00054E40">
        <w:trPr>
          <w:trHeight w:val="1305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FA2B6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2DCC856A" w14:textId="77777777" w:rsidTr="003470F1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79C5A15E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45E2263F" w14:textId="77777777" w:rsidTr="00054E40">
        <w:trPr>
          <w:trHeight w:val="405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1A270D80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Date : 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673DA0BE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424C9089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0E51A6BF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6D76B218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D9B3235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27E46" w:rsidRPr="00407976" w14:paraId="6F8AECDC" w14:textId="77777777" w:rsidTr="00054E40">
        <w:trPr>
          <w:trHeight w:val="615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0FE216A2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Signatures et noms </w:t>
            </w: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du/de la M2 :                                                                             de 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</w:t>
            </w:r>
            <w:proofErr w:type="spell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ou du MAT/</w:t>
            </w:r>
            <w:proofErr w:type="spellStart"/>
            <w:proofErr w:type="gram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référent.e</w:t>
            </w:r>
            <w:proofErr w:type="spellEnd"/>
            <w:proofErr w:type="gram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Inspé</w:t>
            </w:r>
            <w:proofErr w:type="spell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E27E46" w:rsidRPr="00407976" w14:paraId="05DE41A2" w14:textId="77777777" w:rsidTr="00054E40">
        <w:trPr>
          <w:trHeight w:val="1485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DB3FA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275889B6" w14:textId="77777777" w:rsidTr="00402F6B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A88A617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6507882F" w14:textId="77777777" w:rsidTr="004719FA">
        <w:trPr>
          <w:trHeight w:val="514"/>
          <w:jc w:val="center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4D5" w:fill="FFFFFF"/>
            <w:vAlign w:val="center"/>
            <w:hideMark/>
          </w:tcPr>
          <w:p w14:paraId="0AA7DE4B" w14:textId="77777777" w:rsidR="00E27E46" w:rsidRPr="007E120C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1 :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Maîtrise insuffisante</w:t>
            </w:r>
          </w:p>
        </w:tc>
      </w:tr>
      <w:tr w:rsidR="00E27E46" w:rsidRPr="00407976" w14:paraId="42BB3A57" w14:textId="77777777" w:rsidTr="004719FA">
        <w:trPr>
          <w:trHeight w:val="550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D0061F7" w14:textId="77777777" w:rsidR="00E27E46" w:rsidRPr="007E120C" w:rsidRDefault="00E27E46" w:rsidP="00471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2</w:t>
            </w:r>
            <w:r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: Maîtrise 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fragile</w:t>
            </w:r>
          </w:p>
        </w:tc>
      </w:tr>
      <w:tr w:rsidR="00E27E46" w:rsidRPr="00407976" w14:paraId="2EEA7505" w14:textId="77777777" w:rsidTr="004719FA">
        <w:trPr>
          <w:trHeight w:val="548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BE4D5" w:fill="FFFFFF"/>
            <w:vAlign w:val="center"/>
            <w:hideMark/>
          </w:tcPr>
          <w:p w14:paraId="23B9EDF4" w14:textId="77777777" w:rsidR="00E27E46" w:rsidRPr="007E120C" w:rsidRDefault="00E27E46" w:rsidP="00471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3</w:t>
            </w:r>
            <w:r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: Maîtrise 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satisfaisante</w:t>
            </w:r>
          </w:p>
        </w:tc>
      </w:tr>
      <w:tr w:rsidR="00E27E46" w:rsidRPr="00407976" w14:paraId="2BB6C28D" w14:textId="77777777" w:rsidTr="00054E40">
        <w:trPr>
          <w:trHeight w:val="465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3981050" w14:textId="77777777" w:rsidR="00E27E46" w:rsidRPr="007E120C" w:rsidRDefault="00E27E46" w:rsidP="00471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4</w:t>
            </w:r>
            <w:r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: 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Très bonne maîtrise</w:t>
            </w:r>
          </w:p>
        </w:tc>
      </w:tr>
    </w:tbl>
    <w:p w14:paraId="1D526DDF" w14:textId="77777777" w:rsidR="00F82AD3" w:rsidRDefault="00F82AD3" w:rsidP="00407976"/>
    <w:sectPr w:rsidR="00F82AD3" w:rsidSect="00E27E4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64E2" w14:textId="77777777" w:rsidR="0029006F" w:rsidRDefault="0029006F" w:rsidP="00407976">
      <w:pPr>
        <w:spacing w:after="0" w:line="240" w:lineRule="auto"/>
      </w:pPr>
      <w:r>
        <w:separator/>
      </w:r>
    </w:p>
  </w:endnote>
  <w:endnote w:type="continuationSeparator" w:id="0">
    <w:p w14:paraId="52DAE8E1" w14:textId="77777777" w:rsidR="0029006F" w:rsidRDefault="0029006F" w:rsidP="0040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70451"/>
      <w:docPartObj>
        <w:docPartGallery w:val="Page Numbers (Bottom of Page)"/>
        <w:docPartUnique/>
      </w:docPartObj>
    </w:sdtPr>
    <w:sdtEndPr/>
    <w:sdtContent>
      <w:p w14:paraId="107EC07C" w14:textId="77777777" w:rsidR="00054E40" w:rsidRDefault="00054E40" w:rsidP="002877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8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FC757" w14:textId="77777777" w:rsidR="0029006F" w:rsidRDefault="0029006F" w:rsidP="00407976">
      <w:pPr>
        <w:spacing w:after="0" w:line="240" w:lineRule="auto"/>
      </w:pPr>
      <w:r>
        <w:separator/>
      </w:r>
    </w:p>
  </w:footnote>
  <w:footnote w:type="continuationSeparator" w:id="0">
    <w:p w14:paraId="4EBF3AC5" w14:textId="77777777" w:rsidR="0029006F" w:rsidRDefault="0029006F" w:rsidP="00407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76"/>
    <w:rsid w:val="000549FB"/>
    <w:rsid w:val="00054E40"/>
    <w:rsid w:val="000F661F"/>
    <w:rsid w:val="001C176E"/>
    <w:rsid w:val="001C7DFD"/>
    <w:rsid w:val="002877D1"/>
    <w:rsid w:val="0029006F"/>
    <w:rsid w:val="00337576"/>
    <w:rsid w:val="003A2A21"/>
    <w:rsid w:val="003C25F0"/>
    <w:rsid w:val="00407976"/>
    <w:rsid w:val="00461A36"/>
    <w:rsid w:val="004719FA"/>
    <w:rsid w:val="005D6931"/>
    <w:rsid w:val="006C100A"/>
    <w:rsid w:val="00793AD5"/>
    <w:rsid w:val="007E120C"/>
    <w:rsid w:val="007F094B"/>
    <w:rsid w:val="008459B2"/>
    <w:rsid w:val="00853636"/>
    <w:rsid w:val="008806BC"/>
    <w:rsid w:val="009735B6"/>
    <w:rsid w:val="00A45667"/>
    <w:rsid w:val="00AB456A"/>
    <w:rsid w:val="00BB2EF4"/>
    <w:rsid w:val="00BB4251"/>
    <w:rsid w:val="00C475A0"/>
    <w:rsid w:val="00D30C8B"/>
    <w:rsid w:val="00D37FD3"/>
    <w:rsid w:val="00DC79BB"/>
    <w:rsid w:val="00E27E46"/>
    <w:rsid w:val="00EF7814"/>
    <w:rsid w:val="00F82AD3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302B"/>
  <w15:chartTrackingRefBased/>
  <w15:docId w15:val="{69C4D3B6-65E5-4F40-A3D4-0A8DA78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976"/>
  </w:style>
  <w:style w:type="paragraph" w:styleId="Pieddepage">
    <w:name w:val="footer"/>
    <w:basedOn w:val="Normal"/>
    <w:link w:val="PieddepageCar"/>
    <w:uiPriority w:val="99"/>
    <w:unhideWhenUsed/>
    <w:rsid w:val="0040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976"/>
  </w:style>
  <w:style w:type="paragraph" w:styleId="Textedebulles">
    <w:name w:val="Balloon Text"/>
    <w:basedOn w:val="Normal"/>
    <w:link w:val="TextedebullesCar"/>
    <w:uiPriority w:val="99"/>
    <w:semiHidden/>
    <w:unhideWhenUsed/>
    <w:rsid w:val="0028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205C-8483-4E67-8C34-7CC1B482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 Martin</cp:lastModifiedBy>
  <cp:revision>2</cp:revision>
  <cp:lastPrinted>2022-09-13T13:54:00Z</cp:lastPrinted>
  <dcterms:created xsi:type="dcterms:W3CDTF">2025-11-14T08:08:00Z</dcterms:created>
  <dcterms:modified xsi:type="dcterms:W3CDTF">2025-11-14T08:08:00Z</dcterms:modified>
</cp:coreProperties>
</file>